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3EF3" w14:textId="3046DF93" w:rsidR="009675C2" w:rsidRPr="00EF7E70" w:rsidRDefault="009675C2" w:rsidP="0040258D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color w:val="1F497D" w:themeColor="text2"/>
          <w:sz w:val="40"/>
          <w:szCs w:val="40"/>
          <w:lang w:eastAsia="ru-RU"/>
        </w:rPr>
      </w:pPr>
    </w:p>
    <w:p w14:paraId="5AF1DCEC" w14:textId="77777777" w:rsidR="009675C2" w:rsidRPr="00EF7E70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</w:pPr>
    </w:p>
    <w:p w14:paraId="0BB53243" w14:textId="77777777"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155F6BA" w14:textId="77777777"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9E714DD" w14:textId="77777777"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1182D36" w14:textId="77777777"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78B6309" w14:textId="72FA270C"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96311C2" w14:textId="77777777"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8AD0FE0" w14:textId="77777777"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246DA66" w14:textId="77777777"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3351C3F" w14:textId="77777777"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78988A3" w14:textId="77777777"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24BA769" w14:textId="77777777" w:rsidR="009675C2" w:rsidRPr="00EF7E70" w:rsidRDefault="009675C2" w:rsidP="00EF7E70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i/>
          <w:color w:val="1F497D" w:themeColor="text2"/>
          <w:sz w:val="52"/>
          <w:szCs w:val="52"/>
          <w:lang w:eastAsia="ru-RU"/>
        </w:rPr>
      </w:pPr>
      <w:r w:rsidRPr="00EF7E70">
        <w:rPr>
          <w:rFonts w:ascii="PT Astra Serif" w:eastAsia="Times New Roman" w:hAnsi="PT Astra Serif" w:cs="Arial"/>
          <w:b/>
          <w:i/>
          <w:color w:val="1F497D" w:themeColor="text2"/>
          <w:sz w:val="52"/>
          <w:szCs w:val="52"/>
          <w:lang w:eastAsia="ru-RU"/>
        </w:rPr>
        <w:t xml:space="preserve">Консультация учителя-дефектолога </w:t>
      </w:r>
    </w:p>
    <w:p w14:paraId="3B624AF3" w14:textId="44E41064" w:rsidR="00EF7E70" w:rsidRDefault="00EF7E70" w:rsidP="0040258D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Arial"/>
          <w:b/>
          <w:color w:val="1F497D" w:themeColor="text2"/>
          <w:sz w:val="32"/>
          <w:szCs w:val="32"/>
          <w:lang w:eastAsia="ru-RU"/>
        </w:rPr>
      </w:pPr>
    </w:p>
    <w:p w14:paraId="44E22405" w14:textId="77777777" w:rsidR="00EF7E70" w:rsidRDefault="00EF7E70" w:rsidP="00EF7E70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color w:val="1F497D" w:themeColor="text2"/>
          <w:sz w:val="32"/>
          <w:szCs w:val="32"/>
          <w:lang w:eastAsia="ru-RU"/>
        </w:rPr>
      </w:pPr>
    </w:p>
    <w:p w14:paraId="328CA231" w14:textId="77777777" w:rsidR="009675C2" w:rsidRPr="00EF7E70" w:rsidRDefault="00EF7E70" w:rsidP="00EF7E70">
      <w:pPr>
        <w:shd w:val="clear" w:color="auto" w:fill="FFFFFF"/>
        <w:spacing w:after="0" w:line="240" w:lineRule="auto"/>
        <w:jc w:val="center"/>
        <w:textAlignment w:val="baseline"/>
        <w:rPr>
          <w:rFonts w:ascii="Muli" w:eastAsia="Times New Roman" w:hAnsi="Muli" w:cs="Times New Roman"/>
          <w:color w:val="1F497D" w:themeColor="text2"/>
          <w:sz w:val="27"/>
          <w:szCs w:val="27"/>
          <w:lang w:eastAsia="ru-RU"/>
        </w:rPr>
      </w:pPr>
      <w:r>
        <w:rPr>
          <w:rFonts w:ascii="PT Astra Serif" w:eastAsia="Times New Roman" w:hAnsi="PT Astra Serif" w:cs="Arial"/>
          <w:b/>
          <w:color w:val="1F497D" w:themeColor="text2"/>
          <w:sz w:val="32"/>
          <w:szCs w:val="32"/>
          <w:lang w:eastAsia="ru-RU"/>
        </w:rPr>
        <w:t>«</w:t>
      </w:r>
      <w:r w:rsidRPr="00EF7E70">
        <w:rPr>
          <w:rFonts w:ascii="inherit" w:eastAsia="Times New Roman" w:hAnsi="inherit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Кто такие «дети с трудностями в обучении</w:t>
      </w:r>
      <w:r>
        <w:rPr>
          <w:rFonts w:ascii="inherit" w:eastAsia="Times New Roman" w:hAnsi="inherit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?</w:t>
      </w:r>
      <w:r w:rsidR="009675C2" w:rsidRPr="00EF7E70">
        <w:rPr>
          <w:rFonts w:ascii="PT Astra Serif" w:eastAsia="Times New Roman" w:hAnsi="PT Astra Serif" w:cs="Arial"/>
          <w:b/>
          <w:color w:val="1F497D" w:themeColor="text2"/>
          <w:sz w:val="32"/>
          <w:szCs w:val="32"/>
          <w:lang w:eastAsia="ru-RU"/>
        </w:rPr>
        <w:t>»</w:t>
      </w:r>
    </w:p>
    <w:p w14:paraId="58370B7D" w14:textId="77777777" w:rsidR="009675C2" w:rsidRPr="00EF7E70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1F497D" w:themeColor="text2"/>
          <w:sz w:val="52"/>
          <w:szCs w:val="52"/>
          <w:lang w:eastAsia="ru-RU"/>
        </w:rPr>
      </w:pPr>
    </w:p>
    <w:p w14:paraId="52C0A482" w14:textId="77777777" w:rsidR="009675C2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215868" w:themeColor="accent5" w:themeShade="80"/>
          <w:sz w:val="32"/>
          <w:szCs w:val="32"/>
          <w:lang w:eastAsia="ru-RU"/>
        </w:rPr>
      </w:pPr>
    </w:p>
    <w:p w14:paraId="4373F0DC" w14:textId="77777777" w:rsidR="009675C2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E36C0A" w:themeColor="accent6" w:themeShade="BF"/>
          <w:sz w:val="32"/>
          <w:szCs w:val="32"/>
          <w:lang w:eastAsia="ru-RU"/>
        </w:rPr>
      </w:pPr>
    </w:p>
    <w:p w14:paraId="51EBF566" w14:textId="77777777" w:rsidR="009675C2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E36C0A" w:themeColor="accent6" w:themeShade="BF"/>
          <w:sz w:val="52"/>
          <w:szCs w:val="52"/>
          <w:lang w:eastAsia="ru-RU"/>
        </w:rPr>
      </w:pPr>
    </w:p>
    <w:p w14:paraId="64321CD9" w14:textId="77777777" w:rsidR="009675C2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7189A604" w14:textId="77777777" w:rsidR="009675C2" w:rsidRDefault="009675C2" w:rsidP="009675C2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48B2EAF4" w14:textId="77777777" w:rsidR="009675C2" w:rsidRDefault="009675C2" w:rsidP="00EF7E70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14:paraId="12EC6417" w14:textId="77777777" w:rsidR="00EF7E70" w:rsidRDefault="00EF7E70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3D78E6D4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38584D54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19680DC7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4451D2F3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058ACFC2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703533C9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4EA3006C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574C2253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5557D392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63D06A29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1640D71E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401C3A05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65720D17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6CDC8DC0" w14:textId="77777777" w:rsidR="0040258D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11C88AD8" w14:textId="77777777" w:rsidR="00EF7E70" w:rsidRDefault="00EF7E70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558334B1" w14:textId="77777777" w:rsidR="00EF7E70" w:rsidRDefault="00EF7E70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25895B4B" w14:textId="77777777" w:rsidR="00EF7E70" w:rsidRDefault="00EF7E70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</w:p>
    <w:p w14:paraId="218022CA" w14:textId="1685B95B" w:rsidR="009675C2" w:rsidRDefault="0040258D" w:rsidP="009675C2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</w:pPr>
      <w:r>
        <w:rPr>
          <w:rFonts w:ascii="PT Astra Serif" w:eastAsia="Times New Roman" w:hAnsi="PT Astra Serif" w:cs="Arial"/>
          <w:b/>
          <w:i/>
          <w:color w:val="215868" w:themeColor="accent5" w:themeShade="80"/>
          <w:sz w:val="27"/>
          <w:szCs w:val="27"/>
          <w:lang w:eastAsia="ru-RU"/>
        </w:rPr>
        <w:t>с. Ребриха</w:t>
      </w:r>
    </w:p>
    <w:p w14:paraId="4BC3715B" w14:textId="77777777" w:rsidR="009675C2" w:rsidRDefault="009675C2" w:rsidP="00EF7E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3E07EF6" w14:textId="77777777" w:rsidR="009675C2" w:rsidRDefault="009675C2" w:rsidP="00B05A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673611B" w14:textId="77777777" w:rsidR="00B05A23" w:rsidRPr="00B96FE1" w:rsidRDefault="00B05A23" w:rsidP="00EF7E70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 w:rsidRPr="00B96FE1">
        <w:rPr>
          <w:rFonts w:ascii="Arial" w:eastAsia="Times New Roman" w:hAnsi="Arial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Кто такие «дети с трудностями в обучении»?</w:t>
      </w:r>
    </w:p>
    <w:p w14:paraId="43613C6C" w14:textId="77777777"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    «Трудности в обучении» – это пограничная форма между нормальным интеллектуальным развитием ребенка и его качественно сниженным развитием, личностная незрелость, негрубое нарушение познавательной сферы, синдром временного отставания психики в целом  или отдельных её функций (моторных, сенсорных, речевых, эмоциональных, волевых). Это не клиническая форма, а замедленный темп развития.</w:t>
      </w:r>
    </w:p>
    <w:p w14:paraId="0457DF91" w14:textId="77777777"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    «Трудности в обучении» проявляется в несоответствии интеллектуальных возможностей ребёнка его возрасту. Эти дети не готовы к началу школьного обучения по своим знаниям и навыкам, личностной незрелости, поведению. «Трудности в обучении» поддаётся коррекции, при обучении и воспитании ребёнка в специальном коррекционном учреждении.</w:t>
      </w:r>
    </w:p>
    <w:p w14:paraId="3A287978" w14:textId="77777777"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i/>
          <w:color w:val="548DD4" w:themeColor="text2" w:themeTint="99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     </w:t>
      </w:r>
      <w:r w:rsidRPr="00EF7E70">
        <w:rPr>
          <w:rFonts w:ascii="Arial" w:eastAsia="Times New Roman" w:hAnsi="Arial" w:cs="Arial"/>
          <w:b/>
          <w:bCs/>
          <w:i/>
          <w:color w:val="548DD4" w:themeColor="text2" w:themeTint="99"/>
          <w:sz w:val="28"/>
          <w:szCs w:val="28"/>
          <w:bdr w:val="none" w:sz="0" w:space="0" w:color="auto" w:frame="1"/>
          <w:lang w:eastAsia="ru-RU"/>
        </w:rPr>
        <w:t>Характерные особенности детей с трудностями в обучении:</w:t>
      </w:r>
    </w:p>
    <w:p w14:paraId="3DC8C87C" w14:textId="77777777"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Снижение работоспособности</w:t>
      </w:r>
    </w:p>
    <w:p w14:paraId="5AC0195B" w14:textId="77777777"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Повышенная истощаемость</w:t>
      </w:r>
    </w:p>
    <w:p w14:paraId="1699AFDF" w14:textId="77777777"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Неустойчивое внимание</w:t>
      </w:r>
    </w:p>
    <w:p w14:paraId="20FCC280" w14:textId="77777777"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Недостаточность произвольной памяти</w:t>
      </w:r>
    </w:p>
    <w:p w14:paraId="1BBE5CBA" w14:textId="77777777"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Отставание в развитии мышления</w:t>
      </w:r>
    </w:p>
    <w:p w14:paraId="70F81632" w14:textId="77777777"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Дефекты звукопроизношения</w:t>
      </w:r>
    </w:p>
    <w:p w14:paraId="78787911" w14:textId="77777777"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Бедный словарный запас слов</w:t>
      </w:r>
    </w:p>
    <w:p w14:paraId="40C97996" w14:textId="77777777"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Ограниченный запас общих сведений и представлений</w:t>
      </w:r>
    </w:p>
    <w:p w14:paraId="0C4A4570" w14:textId="77777777"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Трудности в счёте и решении задач по математике</w:t>
      </w:r>
    </w:p>
    <w:p w14:paraId="18569A47" w14:textId="77777777"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Своеобразное поведение</w:t>
      </w:r>
    </w:p>
    <w:p w14:paraId="4D695F4C" w14:textId="77777777"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Низкий навык самоконтроля</w:t>
      </w:r>
    </w:p>
    <w:p w14:paraId="5E79C7B7" w14:textId="77777777" w:rsidR="00B05A23" w:rsidRPr="00EF7E70" w:rsidRDefault="00B05A23" w:rsidP="00EF7E7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Незрелость эмоционально-волевой сферы.</w:t>
      </w:r>
    </w:p>
    <w:p w14:paraId="00EFA0E9" w14:textId="77777777"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i/>
          <w:color w:val="548DD4" w:themeColor="text2" w:themeTint="99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      </w:t>
      </w:r>
      <w:r w:rsidRPr="00EF7E70">
        <w:rPr>
          <w:rFonts w:ascii="Arial" w:eastAsia="Times New Roman" w:hAnsi="Arial" w:cs="Arial"/>
          <w:b/>
          <w:bCs/>
          <w:i/>
          <w:color w:val="548DD4" w:themeColor="text2" w:themeTint="99"/>
          <w:sz w:val="28"/>
          <w:szCs w:val="28"/>
          <w:bdr w:val="none" w:sz="0" w:space="0" w:color="auto" w:frame="1"/>
          <w:lang w:eastAsia="ru-RU"/>
        </w:rPr>
        <w:t>При работе с детьми с трудностями в обучении присутствуют следующие элементы коррекционно-педагогического воздействия:</w:t>
      </w:r>
    </w:p>
    <w:p w14:paraId="03FCAD91" w14:textId="77777777"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Индивидуальный подход</w:t>
      </w:r>
    </w:p>
    <w:p w14:paraId="0F9B3985" w14:textId="77777777"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Предотвращение наступления утомляемости</w:t>
      </w:r>
    </w:p>
    <w:p w14:paraId="50FA57E0" w14:textId="77777777"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Активизация познавательной деятельности</w:t>
      </w:r>
    </w:p>
    <w:p w14:paraId="2F09FB8F" w14:textId="77777777"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Проведение подготовительных занятий</w:t>
      </w:r>
    </w:p>
    <w:p w14:paraId="2D045812" w14:textId="77777777"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Обогащение знаниями об окружающем мире</w:t>
      </w:r>
    </w:p>
    <w:p w14:paraId="1AB36A15" w14:textId="77777777"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Коррекция всех видов высших психических функций: памяти, внимания, мышления</w:t>
      </w:r>
    </w:p>
    <w:p w14:paraId="6FF95C4D" w14:textId="77777777" w:rsidR="00B05A23" w:rsidRPr="00EF7E70" w:rsidRDefault="00B05A23" w:rsidP="00EF7E7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Проявление педагогического такта</w:t>
      </w:r>
    </w:p>
    <w:p w14:paraId="4C56EA69" w14:textId="77777777"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i/>
          <w:color w:val="548DD4" w:themeColor="text2" w:themeTint="99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     </w:t>
      </w:r>
      <w:r w:rsidRPr="00EF7E70">
        <w:rPr>
          <w:rFonts w:ascii="Arial" w:eastAsia="Times New Roman" w:hAnsi="Arial" w:cs="Arial"/>
          <w:b/>
          <w:bCs/>
          <w:i/>
          <w:color w:val="548DD4" w:themeColor="text2" w:themeTint="99"/>
          <w:sz w:val="28"/>
          <w:szCs w:val="28"/>
          <w:bdr w:val="none" w:sz="0" w:space="0" w:color="auto" w:frame="1"/>
          <w:lang w:eastAsia="ru-RU"/>
        </w:rPr>
        <w:t>Если ребёнок не будет посещать специальное учреждение, то, возможно, у него появятся:</w:t>
      </w:r>
    </w:p>
    <w:p w14:paraId="3D6BA279" w14:textId="77777777" w:rsidR="00B05A23" w:rsidRPr="00EF7E70" w:rsidRDefault="00B05A23" w:rsidP="00EF7E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Отрицательное отношение к учёбе;</w:t>
      </w:r>
    </w:p>
    <w:p w14:paraId="6544DE1C" w14:textId="77777777" w:rsidR="00B05A23" w:rsidRPr="00EF7E70" w:rsidRDefault="00EF7E70" w:rsidP="00EF7E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 усвоение</w:t>
      </w:r>
      <w:r w:rsidR="00B05A23"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учебной программы;</w:t>
      </w:r>
    </w:p>
    <w:p w14:paraId="1E09D66E" w14:textId="77777777" w:rsidR="00B05A23" w:rsidRPr="00EF7E70" w:rsidRDefault="00B05A23" w:rsidP="00EF7E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Пропуски уроков;</w:t>
      </w:r>
    </w:p>
    <w:p w14:paraId="7A73EFE8" w14:textId="77777777" w:rsidR="00B05A23" w:rsidRPr="00EF7E70" w:rsidRDefault="00B05A23" w:rsidP="00EF7E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Психозы;</w:t>
      </w:r>
    </w:p>
    <w:p w14:paraId="4CC78F17" w14:textId="77777777" w:rsidR="00B05A23" w:rsidRPr="00EF7E70" w:rsidRDefault="00B05A23" w:rsidP="00EF7E7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Агрессивное состояние.</w:t>
      </w:r>
    </w:p>
    <w:p w14:paraId="1EC95048" w14:textId="77777777" w:rsidR="00B05A23" w:rsidRPr="00EF7E70" w:rsidRDefault="00EF7E70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i/>
          <w:color w:val="C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B05A23" w:rsidRPr="00EF7E70">
        <w:rPr>
          <w:rFonts w:ascii="Arial" w:eastAsia="Times New Roman" w:hAnsi="Arial" w:cs="Arial"/>
          <w:b/>
          <w:bCs/>
          <w:i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Рекомендации:</w:t>
      </w:r>
    </w:p>
    <w:p w14:paraId="2C19955A" w14:textId="77777777"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Помогайте расширять кругозор детей: читайте с ними книги с последующим обсуждением, говорите о событиях и новостях в городе, мире.</w:t>
      </w:r>
    </w:p>
    <w:p w14:paraId="6C836433" w14:textId="77777777"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Следите за здоровьем детей, не позволяйте водить заболевших детей в детский сад до полного выздоровления.</w:t>
      </w:r>
    </w:p>
    <w:p w14:paraId="07A7F5D0" w14:textId="77777777"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Если ребёнку нужно запомнить какую-нибудь информацию, то повторите её с ним несколько раз.</w:t>
      </w:r>
    </w:p>
    <w:p w14:paraId="518DD4A6" w14:textId="77777777"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Проявляйте педагогический такт в беседе с ребёнком.</w:t>
      </w:r>
    </w:p>
    <w:p w14:paraId="4923C4F6" w14:textId="77777777" w:rsidR="00B05A23" w:rsidRPr="00EF7E70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Не заставляйте долго заниматься чем-нибудь одним – ребёнок быстро утомляется, лучше чередуйте занятия.</w:t>
      </w:r>
    </w:p>
    <w:p w14:paraId="7C47F757" w14:textId="77777777" w:rsidR="008A0BF2" w:rsidRDefault="00B05A23" w:rsidP="00EF7E7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F7E70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 Занимайтесь разносторонним развитием ребёнка – дети очень любят выступать, петь, рисовать.</w:t>
      </w:r>
    </w:p>
    <w:p w14:paraId="697DCAFD" w14:textId="29A53CD7" w:rsidR="00163990" w:rsidRPr="00EF7E70" w:rsidRDefault="00163990" w:rsidP="0016399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Ожогина О. Г. -учитель-дефектолог</w:t>
      </w:r>
    </w:p>
    <w:sectPr w:rsidR="00163990" w:rsidRPr="00EF7E70" w:rsidSect="00EF7E70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ul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22F4C"/>
    <w:multiLevelType w:val="multilevel"/>
    <w:tmpl w:val="747C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B7D1C"/>
    <w:multiLevelType w:val="multilevel"/>
    <w:tmpl w:val="E542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F2448"/>
    <w:multiLevelType w:val="multilevel"/>
    <w:tmpl w:val="3D36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932834">
    <w:abstractNumId w:val="1"/>
  </w:num>
  <w:num w:numId="2" w16cid:durableId="879972162">
    <w:abstractNumId w:val="2"/>
  </w:num>
  <w:num w:numId="3" w16cid:durableId="56997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9BB"/>
    <w:rsid w:val="00163990"/>
    <w:rsid w:val="0040258D"/>
    <w:rsid w:val="008A0BF2"/>
    <w:rsid w:val="009675C2"/>
    <w:rsid w:val="00B05A23"/>
    <w:rsid w:val="00B96FE1"/>
    <w:rsid w:val="00C16A37"/>
    <w:rsid w:val="00C229BB"/>
    <w:rsid w:val="00EF7E70"/>
    <w:rsid w:val="00F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61CE"/>
  <w15:docId w15:val="{63E70860-43A6-41E3-BF1F-9D5FDDC7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1Пк</dc:creator>
  <cp:keywords/>
  <dc:description/>
  <cp:lastModifiedBy>User</cp:lastModifiedBy>
  <cp:revision>7</cp:revision>
  <dcterms:created xsi:type="dcterms:W3CDTF">2023-09-04T09:44:00Z</dcterms:created>
  <dcterms:modified xsi:type="dcterms:W3CDTF">2025-01-15T09:43:00Z</dcterms:modified>
</cp:coreProperties>
</file>